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87" w:rsidRDefault="000E0587" w:rsidP="006D71FE">
      <w:pPr>
        <w:spacing w:line="360" w:lineRule="auto"/>
        <w:jc w:val="center"/>
      </w:pPr>
      <w:r>
        <w:t>Система</w:t>
      </w:r>
    </w:p>
    <w:p w:rsidR="000E0587" w:rsidRDefault="000E0587" w:rsidP="006D71FE">
      <w:pPr>
        <w:spacing w:line="360" w:lineRule="auto"/>
        <w:jc w:val="center"/>
      </w:pPr>
      <w:r>
        <w:t xml:space="preserve"> начисления заработной платы согласно постановлению Правительства ЧР</w:t>
      </w:r>
    </w:p>
    <w:p w:rsidR="000E0587" w:rsidRDefault="000E0587" w:rsidP="006D71FE">
      <w:pPr>
        <w:spacing w:line="360" w:lineRule="auto"/>
        <w:jc w:val="center"/>
      </w:pPr>
      <w:r>
        <w:t xml:space="preserve"> за №184 от 07.10.2014г.</w:t>
      </w:r>
    </w:p>
    <w:p w:rsidR="000E0587" w:rsidRDefault="000E0587" w:rsidP="006D71FE">
      <w:pPr>
        <w:pStyle w:val="a3"/>
        <w:numPr>
          <w:ilvl w:val="0"/>
          <w:numId w:val="1"/>
        </w:numPr>
        <w:spacing w:line="360" w:lineRule="auto"/>
      </w:pPr>
      <w:r>
        <w:t>Оплата труда педагогических работников включает в себя:</w:t>
      </w:r>
    </w:p>
    <w:p w:rsidR="000E0587" w:rsidRDefault="000E0587" w:rsidP="006D71FE">
      <w:pPr>
        <w:pStyle w:val="a3"/>
        <w:numPr>
          <w:ilvl w:val="0"/>
          <w:numId w:val="2"/>
        </w:numPr>
        <w:spacing w:line="360" w:lineRule="auto"/>
      </w:pPr>
      <w:r>
        <w:t>базовый оклад: старшая вожатая, музыкальный руководитель</w:t>
      </w:r>
      <w:r w:rsidR="00207644">
        <w:t xml:space="preserve"> </w:t>
      </w:r>
      <w:r>
        <w:t>-</w:t>
      </w:r>
      <w:r w:rsidR="00207644">
        <w:t xml:space="preserve"> </w:t>
      </w:r>
      <w:r>
        <w:t>8380руб,</w:t>
      </w:r>
    </w:p>
    <w:p w:rsidR="000E0587" w:rsidRDefault="000E0587" w:rsidP="006D71FE">
      <w:pPr>
        <w:spacing w:line="360" w:lineRule="auto"/>
        <w:ind w:left="360"/>
      </w:pPr>
      <w:r>
        <w:t>Педагогическое дополнительное образование (кружок)</w:t>
      </w:r>
    </w:p>
    <w:p w:rsidR="000E0587" w:rsidRDefault="000E0587" w:rsidP="006D71FE">
      <w:pPr>
        <w:spacing w:line="360" w:lineRule="auto"/>
        <w:ind w:left="360"/>
      </w:pPr>
      <w:proofErr w:type="gramStart"/>
      <w:r>
        <w:t>Педагог – организатор,</w:t>
      </w:r>
      <w:r w:rsidR="00207644">
        <w:t xml:space="preserve"> </w:t>
      </w:r>
      <w:r>
        <w:t xml:space="preserve"> социальный педагог,</w:t>
      </w:r>
      <w:r w:rsidR="00207644">
        <w:t xml:space="preserve"> </w:t>
      </w:r>
      <w:r>
        <w:t xml:space="preserve"> воспитатель ГПД,</w:t>
      </w:r>
      <w:r w:rsidR="00207644">
        <w:t xml:space="preserve"> </w:t>
      </w:r>
      <w:r>
        <w:t xml:space="preserve"> педагог – психолог,</w:t>
      </w:r>
      <w:r w:rsidR="00207644">
        <w:t xml:space="preserve"> </w:t>
      </w:r>
      <w:r>
        <w:t xml:space="preserve"> методист – 9</w:t>
      </w:r>
      <w:r w:rsidR="006D71FE">
        <w:t>.</w:t>
      </w:r>
      <w:r>
        <w:t>095 руб.</w:t>
      </w:r>
      <w:proofErr w:type="gramEnd"/>
    </w:p>
    <w:p w:rsidR="000E0587" w:rsidRDefault="000E0587" w:rsidP="006D71FE">
      <w:pPr>
        <w:spacing w:line="360" w:lineRule="auto"/>
        <w:ind w:left="360"/>
      </w:pPr>
      <w:r>
        <w:t xml:space="preserve">Учитель, учитель ОБЖ, </w:t>
      </w:r>
      <w:proofErr w:type="spellStart"/>
      <w:r>
        <w:t>тьютер</w:t>
      </w:r>
      <w:proofErr w:type="spellEnd"/>
      <w:r>
        <w:t>, учитель – логопед – 9</w:t>
      </w:r>
      <w:r w:rsidR="006D71FE">
        <w:t>.</w:t>
      </w:r>
      <w:r>
        <w:t>400руб.</w:t>
      </w:r>
    </w:p>
    <w:p w:rsidR="000E0587" w:rsidRDefault="000E0587" w:rsidP="006D71FE">
      <w:pPr>
        <w:pStyle w:val="a3"/>
        <w:numPr>
          <w:ilvl w:val="0"/>
          <w:numId w:val="2"/>
        </w:numPr>
        <w:spacing w:line="360" w:lineRule="auto"/>
      </w:pPr>
      <w:r>
        <w:t>повышающий коэффициент к базовому окладу:</w:t>
      </w:r>
    </w:p>
    <w:p w:rsidR="000E0587" w:rsidRDefault="000E0587" w:rsidP="006D71FE">
      <w:pPr>
        <w:pStyle w:val="a3"/>
        <w:spacing w:line="360" w:lineRule="auto"/>
      </w:pPr>
      <w:r>
        <w:t>а)</w:t>
      </w:r>
      <w:r w:rsidR="00207644">
        <w:t xml:space="preserve"> </w:t>
      </w:r>
      <w:r>
        <w:t xml:space="preserve"> за квалификационную категорию: </w:t>
      </w:r>
    </w:p>
    <w:p w:rsidR="000E0587" w:rsidRDefault="000E0587" w:rsidP="006D71FE">
      <w:pPr>
        <w:pStyle w:val="a3"/>
        <w:spacing w:line="360" w:lineRule="auto"/>
      </w:pPr>
      <w:r>
        <w:t xml:space="preserve"> высшее – 0,3 (30%)</w:t>
      </w:r>
    </w:p>
    <w:p w:rsidR="000E0587" w:rsidRDefault="006D71FE" w:rsidP="006D71FE">
      <w:pPr>
        <w:pStyle w:val="a3"/>
        <w:spacing w:line="360" w:lineRule="auto"/>
      </w:pPr>
      <w:r>
        <w:t xml:space="preserve"> </w:t>
      </w:r>
      <w:r w:rsidR="000E0587">
        <w:t>первая -   0,2 (20%)</w:t>
      </w:r>
    </w:p>
    <w:p w:rsidR="000E0587" w:rsidRDefault="000E0587" w:rsidP="006D71FE">
      <w:pPr>
        <w:pStyle w:val="a3"/>
        <w:spacing w:line="360" w:lineRule="auto"/>
      </w:pPr>
      <w:r>
        <w:t xml:space="preserve"> вторая -    0,1 (10%) – до истечения срока (с 01.01.2011года по положению не присваивается </w:t>
      </w:r>
      <w:r>
        <w:rPr>
          <w:lang w:val="en-US"/>
        </w:rPr>
        <w:t>II</w:t>
      </w:r>
      <w:r>
        <w:t xml:space="preserve"> категория).</w:t>
      </w:r>
    </w:p>
    <w:p w:rsidR="000E0587" w:rsidRDefault="000E0587" w:rsidP="006D71FE">
      <w:pPr>
        <w:pStyle w:val="a3"/>
        <w:spacing w:line="360" w:lineRule="auto"/>
      </w:pPr>
      <w:r>
        <w:t>б)</w:t>
      </w:r>
      <w:r w:rsidR="00207644">
        <w:t xml:space="preserve"> </w:t>
      </w:r>
      <w:r>
        <w:t xml:space="preserve"> за почетное звание:</w:t>
      </w:r>
    </w:p>
    <w:p w:rsidR="000E0587" w:rsidRDefault="000E0587" w:rsidP="006D71FE">
      <w:pPr>
        <w:pStyle w:val="a3"/>
        <w:spacing w:line="360" w:lineRule="auto"/>
      </w:pPr>
      <w:r>
        <w:t>«Заслуженный», «Почетный» - 0,2 (20%)</w:t>
      </w:r>
    </w:p>
    <w:p w:rsidR="000E0587" w:rsidRDefault="000E0587" w:rsidP="006D71FE">
      <w:pPr>
        <w:pStyle w:val="a3"/>
        <w:spacing w:line="360" w:lineRule="auto"/>
      </w:pPr>
      <w:r>
        <w:t>«Народный» - 0,3 (30%)</w:t>
      </w:r>
    </w:p>
    <w:p w:rsidR="000E0587" w:rsidRDefault="000E0587" w:rsidP="006D71FE">
      <w:pPr>
        <w:spacing w:line="360" w:lineRule="auto"/>
      </w:pPr>
      <w:r>
        <w:t>При неполной нагрузке выплата за звание пропорционально уменьшается; если два  звания, выплачивается по одному основанию, предусматривающему наибольшее повышение.</w:t>
      </w:r>
    </w:p>
    <w:p w:rsidR="000E0587" w:rsidRDefault="000E0587" w:rsidP="006D71FE">
      <w:pPr>
        <w:spacing w:line="360" w:lineRule="auto"/>
      </w:pPr>
      <w:r>
        <w:t xml:space="preserve">         в)</w:t>
      </w:r>
      <w:r w:rsidR="00207644">
        <w:t xml:space="preserve"> </w:t>
      </w:r>
      <w:r>
        <w:t>доплата из стимулирующей части по стажу:</w:t>
      </w:r>
    </w:p>
    <w:p w:rsidR="005F6630" w:rsidRDefault="005F6630" w:rsidP="006D71FE">
      <w:pPr>
        <w:spacing w:line="360" w:lineRule="auto"/>
      </w:pPr>
      <w:r>
        <w:t>с 1-5</w:t>
      </w:r>
      <w:r w:rsidR="006D71FE">
        <w:t xml:space="preserve"> </w:t>
      </w:r>
      <w:r>
        <w:t>лет – 5%</w:t>
      </w:r>
    </w:p>
    <w:p w:rsidR="005F6630" w:rsidRDefault="005F6630" w:rsidP="006D71FE">
      <w:pPr>
        <w:spacing w:line="360" w:lineRule="auto"/>
      </w:pPr>
      <w:r>
        <w:t>5-10</w:t>
      </w:r>
      <w:r w:rsidR="006D71FE">
        <w:t xml:space="preserve"> </w:t>
      </w:r>
      <w:r>
        <w:t>лет-10%</w:t>
      </w:r>
    </w:p>
    <w:p w:rsidR="005F6630" w:rsidRDefault="005F6630" w:rsidP="006D71FE">
      <w:pPr>
        <w:spacing w:line="360" w:lineRule="auto"/>
      </w:pPr>
      <w:r>
        <w:t>10 – 15 лет – 15%</w:t>
      </w:r>
    </w:p>
    <w:p w:rsidR="000E0587" w:rsidRDefault="000E0587" w:rsidP="006D71FE">
      <w:pPr>
        <w:spacing w:line="360" w:lineRule="auto"/>
      </w:pPr>
      <w:r>
        <w:t>свыше 15</w:t>
      </w:r>
      <w:r w:rsidR="006D71FE">
        <w:t xml:space="preserve"> </w:t>
      </w:r>
      <w:r>
        <w:t>лет – 20%</w:t>
      </w:r>
    </w:p>
    <w:p w:rsidR="000E0587" w:rsidRDefault="000E0587" w:rsidP="006D71FE">
      <w:pPr>
        <w:spacing w:line="360" w:lineRule="auto"/>
      </w:pPr>
      <w:r>
        <w:t>председатель профкома – 30%  (из стимулирующей  части)</w:t>
      </w:r>
    </w:p>
    <w:p w:rsidR="00207644" w:rsidRDefault="000E0587" w:rsidP="006D71FE">
      <w:pPr>
        <w:spacing w:line="360" w:lineRule="auto"/>
      </w:pPr>
      <w:r>
        <w:t>освобожденный председатель – 120 %</w:t>
      </w:r>
      <w:r w:rsidR="00207644">
        <w:t xml:space="preserve"> </w:t>
      </w:r>
      <w:r>
        <w:t>(из стимулирующей части)</w:t>
      </w:r>
      <w:r w:rsidR="00207644">
        <w:t xml:space="preserve">.  </w:t>
      </w:r>
    </w:p>
    <w:p w:rsidR="00207644" w:rsidRDefault="00207644" w:rsidP="006D71FE">
      <w:pPr>
        <w:spacing w:line="360" w:lineRule="auto"/>
      </w:pPr>
    </w:p>
    <w:p w:rsidR="006D71FE" w:rsidRDefault="006D71FE" w:rsidP="006D71FE">
      <w:pPr>
        <w:spacing w:line="360" w:lineRule="auto"/>
      </w:pPr>
    </w:p>
    <w:p w:rsidR="00207644" w:rsidRDefault="000E0587" w:rsidP="006D71FE">
      <w:pPr>
        <w:pStyle w:val="a3"/>
        <w:numPr>
          <w:ilvl w:val="0"/>
          <w:numId w:val="1"/>
        </w:numPr>
        <w:spacing w:line="360" w:lineRule="auto"/>
      </w:pPr>
      <w:r>
        <w:lastRenderedPageBreak/>
        <w:t>Молодым специалистам предусматривается доплата в размере до 30 %,</w:t>
      </w:r>
    </w:p>
    <w:p w:rsidR="000E0587" w:rsidRDefault="000E0587" w:rsidP="006D71FE">
      <w:pPr>
        <w:pStyle w:val="a3"/>
        <w:spacing w:line="360" w:lineRule="auto"/>
        <w:ind w:left="1080"/>
      </w:pPr>
      <w:r>
        <w:t xml:space="preserve"> а не 30 % обязательно.</w:t>
      </w:r>
    </w:p>
    <w:p w:rsidR="000E0587" w:rsidRDefault="000E0587" w:rsidP="006D71FE">
      <w:pPr>
        <w:spacing w:line="360" w:lineRule="auto"/>
        <w:ind w:left="360"/>
      </w:pPr>
      <w:r>
        <w:t>Руководитель может подать от 10 до 30% в зависимости от результата и отношения к работе.</w:t>
      </w:r>
    </w:p>
    <w:p w:rsidR="000E0587" w:rsidRPr="00C922BB" w:rsidRDefault="000E0587" w:rsidP="006D71FE">
      <w:pPr>
        <w:spacing w:line="360" w:lineRule="auto"/>
        <w:ind w:left="360"/>
      </w:pPr>
      <w:r>
        <w:rPr>
          <w:lang w:val="en-US"/>
        </w:rPr>
        <w:t>III</w:t>
      </w:r>
      <w:r w:rsidR="005F6630">
        <w:t>.</w:t>
      </w:r>
      <w:r w:rsidRPr="00747920">
        <w:t xml:space="preserve"> </w:t>
      </w:r>
      <w:r>
        <w:t>Заместителю директора начисляется заработная плата на 10% ниже заработной платы директора</w:t>
      </w:r>
    </w:p>
    <w:p w:rsidR="000E0587" w:rsidRDefault="000E0587" w:rsidP="006D71FE">
      <w:pPr>
        <w:spacing w:line="360" w:lineRule="auto"/>
      </w:pPr>
      <w:r>
        <w:t xml:space="preserve">     </w:t>
      </w:r>
      <w:r>
        <w:rPr>
          <w:lang w:val="en-US"/>
        </w:rPr>
        <w:t>IV</w:t>
      </w:r>
      <w:r w:rsidR="005F6630">
        <w:t xml:space="preserve">. </w:t>
      </w:r>
      <w:r>
        <w:t>Доплата за работу, не входящую в круг основных обязанностей педагога, устанавливается в размере:</w:t>
      </w:r>
    </w:p>
    <w:p w:rsidR="000E0587" w:rsidRDefault="000E0587" w:rsidP="006D71FE">
      <w:pPr>
        <w:pStyle w:val="a3"/>
        <w:numPr>
          <w:ilvl w:val="0"/>
          <w:numId w:val="3"/>
        </w:numPr>
        <w:spacing w:line="360" w:lineRule="auto"/>
      </w:pPr>
      <w:r>
        <w:t>классный руководитель – 1-4</w:t>
      </w:r>
      <w:r w:rsidR="006D71FE">
        <w:t xml:space="preserve"> </w:t>
      </w:r>
      <w:proofErr w:type="spellStart"/>
      <w:r>
        <w:t>кл</w:t>
      </w:r>
      <w:proofErr w:type="spellEnd"/>
      <w:r w:rsidR="006D71FE">
        <w:t>.</w:t>
      </w:r>
      <w:r>
        <w:t xml:space="preserve"> – 15%,  5-11 </w:t>
      </w:r>
      <w:proofErr w:type="spellStart"/>
      <w:r>
        <w:t>кл</w:t>
      </w:r>
      <w:proofErr w:type="spellEnd"/>
      <w:r w:rsidR="006D71FE">
        <w:t>.</w:t>
      </w:r>
      <w:r>
        <w:t xml:space="preserve"> – 20%</w:t>
      </w:r>
    </w:p>
    <w:p w:rsidR="000E0587" w:rsidRDefault="000E0587" w:rsidP="006D71FE">
      <w:pPr>
        <w:pStyle w:val="a3"/>
        <w:numPr>
          <w:ilvl w:val="0"/>
          <w:numId w:val="3"/>
        </w:numPr>
        <w:spacing w:line="360" w:lineRule="auto"/>
      </w:pPr>
      <w:r>
        <w:t>проверка тетрадей:</w:t>
      </w:r>
    </w:p>
    <w:p w:rsidR="000E0587" w:rsidRDefault="000E0587" w:rsidP="006D71FE">
      <w:pPr>
        <w:spacing w:line="360" w:lineRule="auto"/>
        <w:ind w:left="1080"/>
      </w:pPr>
      <w:r>
        <w:t xml:space="preserve">     1-4 </w:t>
      </w:r>
      <w:proofErr w:type="spellStart"/>
      <w:r>
        <w:t>кл</w:t>
      </w:r>
      <w:proofErr w:type="spellEnd"/>
      <w:r w:rsidR="006D71FE">
        <w:t>.</w:t>
      </w:r>
      <w:r>
        <w:t xml:space="preserve"> – 10%</w:t>
      </w:r>
    </w:p>
    <w:p w:rsidR="000E0587" w:rsidRDefault="000E0587" w:rsidP="006D71FE">
      <w:pPr>
        <w:pStyle w:val="a3"/>
        <w:spacing w:line="360" w:lineRule="auto"/>
        <w:ind w:left="1440"/>
      </w:pPr>
      <w:r>
        <w:t>Русский язык, чеченский язык, литература – 15%.</w:t>
      </w:r>
    </w:p>
    <w:p w:rsidR="000E0587" w:rsidRDefault="000E0587" w:rsidP="006D71FE">
      <w:pPr>
        <w:spacing w:line="360" w:lineRule="auto"/>
      </w:pPr>
      <w:r>
        <w:t xml:space="preserve">                     Математика, иностранный язык, черчение – 10%.</w:t>
      </w:r>
    </w:p>
    <w:p w:rsidR="000E0587" w:rsidRDefault="000E0587" w:rsidP="006D71FE">
      <w:pPr>
        <w:spacing w:line="360" w:lineRule="auto"/>
      </w:pPr>
      <w:r>
        <w:t xml:space="preserve">      </w:t>
      </w:r>
      <w:r w:rsidR="006D71FE">
        <w:t xml:space="preserve">          </w:t>
      </w:r>
      <w:r>
        <w:t>3) заведованием кабинетом – 10%.</w:t>
      </w:r>
    </w:p>
    <w:p w:rsidR="000E0587" w:rsidRDefault="000E0587" w:rsidP="006D71FE">
      <w:pPr>
        <w:spacing w:line="360" w:lineRule="auto"/>
      </w:pPr>
      <w:r>
        <w:t xml:space="preserve">                  4) за руководство метод объединением – 15%.</w:t>
      </w:r>
    </w:p>
    <w:p w:rsidR="000E0587" w:rsidRDefault="000E0587" w:rsidP="006D71FE">
      <w:pPr>
        <w:spacing w:line="360" w:lineRule="auto"/>
      </w:pPr>
      <w:r>
        <w:t xml:space="preserve">                  5) за работу с библиотечным фондом учебником – 20%.</w:t>
      </w:r>
    </w:p>
    <w:p w:rsidR="000E0587" w:rsidRDefault="000E0587" w:rsidP="006D71FE">
      <w:pPr>
        <w:spacing w:line="360" w:lineRule="auto"/>
      </w:pPr>
      <w:r>
        <w:t xml:space="preserve">                  6) за осуществление индивидуального обучения на дому – 20%.</w:t>
      </w:r>
    </w:p>
    <w:p w:rsidR="000E0587" w:rsidRDefault="000E0587" w:rsidP="006D71FE">
      <w:pPr>
        <w:spacing w:line="360" w:lineRule="auto"/>
      </w:pPr>
      <w:r>
        <w:t xml:space="preserve">                  7) преподавателям чеченского языка -15%.</w:t>
      </w:r>
    </w:p>
    <w:p w:rsidR="000E0587" w:rsidRDefault="000E0587" w:rsidP="006D71FE">
      <w:pPr>
        <w:spacing w:line="360" w:lineRule="auto"/>
      </w:pPr>
      <w:r>
        <w:t xml:space="preserve">                  8)профильное обучение – до 15%.</w:t>
      </w:r>
    </w:p>
    <w:p w:rsidR="000E0587" w:rsidRDefault="000E0587" w:rsidP="006D71FE">
      <w:pPr>
        <w:spacing w:line="360" w:lineRule="auto"/>
      </w:pPr>
      <w:r>
        <w:t xml:space="preserve">                  9) инновационные площадки – до 20%.</w:t>
      </w:r>
    </w:p>
    <w:p w:rsidR="000E0587" w:rsidRPr="00747920" w:rsidRDefault="000E0587" w:rsidP="006D71FE">
      <w:pPr>
        <w:spacing w:line="360" w:lineRule="auto"/>
      </w:pPr>
      <w:r>
        <w:t>Компенсационные выплаты производятся как по основному месту работы, так и по совместительству.</w:t>
      </w:r>
    </w:p>
    <w:p w:rsidR="000E0587" w:rsidRDefault="000E0587" w:rsidP="006D71FE">
      <w:pPr>
        <w:spacing w:line="360" w:lineRule="auto"/>
      </w:pPr>
      <w:r>
        <w:rPr>
          <w:lang w:val="en-US"/>
        </w:rPr>
        <w:t>V</w:t>
      </w:r>
      <w:r>
        <w:t>. Замещение:</w:t>
      </w:r>
    </w:p>
    <w:p w:rsidR="000E0587" w:rsidRDefault="00443771" w:rsidP="006D71FE">
      <w:pPr>
        <w:spacing w:line="360" w:lineRule="auto"/>
      </w:pPr>
      <w:r>
        <w:t>1-11</w:t>
      </w:r>
      <w:r w:rsidR="006D71FE">
        <w:t xml:space="preserve"> </w:t>
      </w:r>
      <w:proofErr w:type="spellStart"/>
      <w:r>
        <w:t>кл</w:t>
      </w:r>
      <w:proofErr w:type="spellEnd"/>
      <w:r w:rsidR="006D71FE">
        <w:t>.</w:t>
      </w:r>
      <w:r>
        <w:t xml:space="preserve"> - 72% за</w:t>
      </w:r>
      <w:r w:rsidR="000E0587">
        <w:t xml:space="preserve"> час – от персональной ставки</w:t>
      </w:r>
      <w:r w:rsidR="005F6630">
        <w:t xml:space="preserve"> </w:t>
      </w:r>
      <w:r w:rsidR="000E0587">
        <w:t>(дополнительный оклад).</w:t>
      </w:r>
    </w:p>
    <w:p w:rsidR="000E0587" w:rsidRDefault="000E0587" w:rsidP="006D71FE">
      <w:pPr>
        <w:spacing w:line="360" w:lineRule="auto"/>
      </w:pPr>
      <w:r>
        <w:t xml:space="preserve">  Если замещение осуществлялось свыше двух месяцев, то оплата производится как обычно, т.е. на общих основаниях с увеличением начальной учебной нагрузки (сентябрь) путем внесения изменений в тарификацию, причем с первых часов замещения.</w:t>
      </w:r>
    </w:p>
    <w:p w:rsidR="006D71FE" w:rsidRDefault="006D71FE" w:rsidP="006D71FE">
      <w:pPr>
        <w:spacing w:line="360" w:lineRule="auto"/>
      </w:pPr>
    </w:p>
    <w:p w:rsidR="006D71FE" w:rsidRDefault="006D71FE" w:rsidP="006D71FE">
      <w:pPr>
        <w:spacing w:line="360" w:lineRule="auto"/>
      </w:pPr>
    </w:p>
    <w:p w:rsidR="000E0587" w:rsidRDefault="000E0587" w:rsidP="006D71FE">
      <w:pPr>
        <w:spacing w:line="360" w:lineRule="auto"/>
      </w:pPr>
      <w:r w:rsidRPr="00747920">
        <w:lastRenderedPageBreak/>
        <w:t xml:space="preserve"> </w:t>
      </w:r>
      <w:r>
        <w:rPr>
          <w:lang w:val="en-US"/>
        </w:rPr>
        <w:t>VI</w:t>
      </w:r>
      <w:r>
        <w:t>. Оплата за один час:</w:t>
      </w:r>
    </w:p>
    <w:p w:rsidR="000E0587" w:rsidRDefault="000E0587" w:rsidP="006D71FE">
      <w:pPr>
        <w:spacing w:line="360" w:lineRule="auto"/>
      </w:pPr>
      <w:r>
        <w:t>Месячная заработная плата (ставка заработной платы): на количество часов в месяц.</w:t>
      </w:r>
    </w:p>
    <w:p w:rsidR="005F6630" w:rsidRDefault="005F6630" w:rsidP="006D71FE">
      <w:pPr>
        <w:spacing w:line="360" w:lineRule="auto"/>
      </w:pPr>
    </w:p>
    <w:p w:rsidR="005F6630" w:rsidRPr="00FD0799" w:rsidRDefault="005F6630" w:rsidP="006D71FE">
      <w:pPr>
        <w:spacing w:line="360" w:lineRule="auto"/>
        <w:rPr>
          <w:b/>
        </w:rPr>
      </w:pPr>
      <w:r w:rsidRPr="00FD0799">
        <w:rPr>
          <w:b/>
        </w:rPr>
        <w:t>Педагог дополнительного образования.</w:t>
      </w:r>
    </w:p>
    <w:p w:rsidR="005F6630" w:rsidRPr="00747920" w:rsidRDefault="005F6630" w:rsidP="006D71FE">
      <w:pPr>
        <w:spacing w:line="360" w:lineRule="auto"/>
      </w:pPr>
      <w:r>
        <w:t>1 ставка (было – 6</w:t>
      </w:r>
      <w:r w:rsidR="006D71FE">
        <w:t>.</w:t>
      </w:r>
      <w:r>
        <w:t>607руб.) стало – 9</w:t>
      </w:r>
      <w:r w:rsidR="006D71FE">
        <w:t>.</w:t>
      </w:r>
      <w:r>
        <w:t>095руб.</w:t>
      </w:r>
    </w:p>
    <w:p w:rsidR="00207644" w:rsidRDefault="006D71FE" w:rsidP="006D71FE">
      <w:pPr>
        <w:spacing w:line="360" w:lineRule="auto"/>
      </w:pPr>
      <w:r>
        <w:t xml:space="preserve">Учитель начальных классов. Нагрузка 18 часов.  </w:t>
      </w:r>
      <w:r>
        <w:t>14 разряд</w:t>
      </w:r>
      <w:r>
        <w:t>. Стаж работы – 20 лет.</w:t>
      </w:r>
    </w:p>
    <w:p w:rsidR="00207644" w:rsidRDefault="00207644" w:rsidP="006D71FE">
      <w:pPr>
        <w:spacing w:line="360" w:lineRule="auto"/>
      </w:pPr>
      <w:r>
        <w:t>Значит:</w:t>
      </w:r>
      <w:r w:rsidR="006D71FE">
        <w:t xml:space="preserve"> </w:t>
      </w:r>
      <w:r>
        <w:t>9</w:t>
      </w:r>
      <w:r w:rsidR="006D71FE">
        <w:t>.</w:t>
      </w:r>
      <w:r>
        <w:t>400</w:t>
      </w:r>
      <w:r w:rsidR="006D71FE">
        <w:t xml:space="preserve"> </w:t>
      </w:r>
      <w:r>
        <w:t>+</w:t>
      </w:r>
      <w:r w:rsidR="006D71FE">
        <w:t xml:space="preserve"> </w:t>
      </w:r>
      <w:r>
        <w:t>30</w:t>
      </w:r>
      <w:r w:rsidR="006D71FE">
        <w:t xml:space="preserve"> </w:t>
      </w:r>
      <w:r>
        <w:t>% (2</w:t>
      </w:r>
      <w:r w:rsidR="006D71FE">
        <w:t>.</w:t>
      </w:r>
      <w:r>
        <w:t>820) высшая категория = 12</w:t>
      </w:r>
      <w:r w:rsidR="006D71FE">
        <w:t>.</w:t>
      </w:r>
      <w:r>
        <w:t xml:space="preserve">220 руб. </w:t>
      </w:r>
    </w:p>
    <w:p w:rsidR="00207644" w:rsidRDefault="00207644" w:rsidP="006D71FE">
      <w:pPr>
        <w:spacing w:line="360" w:lineRule="auto"/>
      </w:pPr>
      <w:proofErr w:type="spellStart"/>
      <w:r>
        <w:t>Чеч.яз</w:t>
      </w:r>
      <w:proofErr w:type="spellEnd"/>
      <w:r>
        <w:t>. – 12</w:t>
      </w:r>
      <w:r w:rsidR="006D71FE">
        <w:t>.</w:t>
      </w:r>
      <w:r>
        <w:t>220</w:t>
      </w:r>
      <w:r w:rsidR="006D71FE">
        <w:t xml:space="preserve"> </w:t>
      </w:r>
      <w:r>
        <w:t>+</w:t>
      </w:r>
      <w:r w:rsidR="006D71FE">
        <w:t xml:space="preserve"> </w:t>
      </w:r>
      <w:r>
        <w:t>15% (1</w:t>
      </w:r>
      <w:r w:rsidR="006D71FE">
        <w:t>.</w:t>
      </w:r>
      <w:r>
        <w:t>833) =14</w:t>
      </w:r>
      <w:r w:rsidR="006D71FE">
        <w:t>.</w:t>
      </w:r>
      <w:r>
        <w:t>053</w:t>
      </w:r>
      <w:r w:rsidR="006D71FE">
        <w:t xml:space="preserve"> </w:t>
      </w:r>
      <w:proofErr w:type="spellStart"/>
      <w:r>
        <w:t>руб</w:t>
      </w:r>
      <w:proofErr w:type="spellEnd"/>
    </w:p>
    <w:p w:rsidR="00207644" w:rsidRDefault="00207644" w:rsidP="006D71FE">
      <w:pPr>
        <w:spacing w:line="360" w:lineRule="auto"/>
      </w:pPr>
      <w:r>
        <w:t>12 ч. – 8</w:t>
      </w:r>
      <w:r w:rsidR="006D71FE">
        <w:t>.</w:t>
      </w:r>
      <w:r>
        <w:t>146 руб.</w:t>
      </w:r>
    </w:p>
    <w:p w:rsidR="00207644" w:rsidRDefault="00207644" w:rsidP="006D71FE">
      <w:pPr>
        <w:spacing w:line="360" w:lineRule="auto"/>
      </w:pPr>
      <w:r>
        <w:t xml:space="preserve">6ч. </w:t>
      </w:r>
      <w:proofErr w:type="spellStart"/>
      <w:r>
        <w:t>чеч.яз</w:t>
      </w:r>
      <w:proofErr w:type="spellEnd"/>
      <w:r>
        <w:t>. – 4</w:t>
      </w:r>
      <w:r w:rsidR="006D71FE">
        <w:t>.</w:t>
      </w:r>
      <w:r>
        <w:t>684руб.</w:t>
      </w:r>
    </w:p>
    <w:p w:rsidR="00207644" w:rsidRDefault="00207644" w:rsidP="006D71FE">
      <w:pPr>
        <w:spacing w:line="360" w:lineRule="auto"/>
      </w:pPr>
      <w:proofErr w:type="spellStart"/>
      <w:r>
        <w:t>Кл</w:t>
      </w:r>
      <w:proofErr w:type="gramStart"/>
      <w:r>
        <w:t>.р</w:t>
      </w:r>
      <w:proofErr w:type="gramEnd"/>
      <w:r>
        <w:t>ук</w:t>
      </w:r>
      <w:proofErr w:type="spellEnd"/>
      <w:r>
        <w:t>.(</w:t>
      </w:r>
      <w:proofErr w:type="spellStart"/>
      <w:r>
        <w:t>нач.кл</w:t>
      </w:r>
      <w:proofErr w:type="spellEnd"/>
      <w:r>
        <w:t>.) – 15% (1</w:t>
      </w:r>
      <w:r w:rsidR="006D71FE">
        <w:t>.</w:t>
      </w:r>
      <w:r>
        <w:t>833)</w:t>
      </w:r>
    </w:p>
    <w:p w:rsidR="00207644" w:rsidRDefault="00207644" w:rsidP="006D71FE">
      <w:pPr>
        <w:spacing w:line="360" w:lineRule="auto"/>
      </w:pPr>
      <w:r>
        <w:t>Проверка тетрадей – 10% (814)</w:t>
      </w:r>
    </w:p>
    <w:p w:rsidR="00207644" w:rsidRDefault="00207644" w:rsidP="006D71FE">
      <w:pPr>
        <w:spacing w:line="360" w:lineRule="auto"/>
      </w:pPr>
      <w:r>
        <w:t xml:space="preserve">Проверка </w:t>
      </w:r>
      <w:proofErr w:type="spellStart"/>
      <w:r>
        <w:t>тет</w:t>
      </w:r>
      <w:proofErr w:type="spellEnd"/>
      <w:r>
        <w:t xml:space="preserve">. </w:t>
      </w:r>
      <w:proofErr w:type="spellStart"/>
      <w:r>
        <w:t>чеч</w:t>
      </w:r>
      <w:proofErr w:type="spellEnd"/>
      <w:r>
        <w:t>. яз.- 10% (468)</w:t>
      </w:r>
    </w:p>
    <w:p w:rsidR="00207644" w:rsidRDefault="00207644" w:rsidP="006D71FE">
      <w:pPr>
        <w:spacing w:line="360" w:lineRule="auto"/>
      </w:pPr>
      <w:r>
        <w:t xml:space="preserve">За выслугу лет из </w:t>
      </w:r>
      <w:proofErr w:type="spellStart"/>
      <w:r>
        <w:t>стим</w:t>
      </w:r>
      <w:proofErr w:type="gramStart"/>
      <w:r>
        <w:t>.ч</w:t>
      </w:r>
      <w:proofErr w:type="gramEnd"/>
      <w:r>
        <w:t>асти</w:t>
      </w:r>
      <w:proofErr w:type="spellEnd"/>
      <w:r>
        <w:t xml:space="preserve"> – 20% (2</w:t>
      </w:r>
      <w:r w:rsidR="006D71FE">
        <w:t>.</w:t>
      </w:r>
      <w:r>
        <w:t>444)</w:t>
      </w:r>
    </w:p>
    <w:p w:rsidR="00207644" w:rsidRPr="00D33976" w:rsidRDefault="00207644" w:rsidP="006D71FE">
      <w:pPr>
        <w:spacing w:line="360" w:lineRule="auto"/>
      </w:pPr>
      <w:r>
        <w:t>Итого: 18389 руб. персонально установленная заработная плата моя как учителя - 14% (2574) = 15815 к выдаче</w:t>
      </w:r>
    </w:p>
    <w:p w:rsidR="000E0587" w:rsidRDefault="000E0587" w:rsidP="006D71FE">
      <w:pPr>
        <w:spacing w:line="360" w:lineRule="auto"/>
      </w:pPr>
    </w:p>
    <w:p w:rsidR="00FD0799" w:rsidRPr="00FD0799" w:rsidRDefault="00FD0799" w:rsidP="006D71FE">
      <w:pPr>
        <w:spacing w:line="360" w:lineRule="auto"/>
        <w:rPr>
          <w:rFonts w:cs="Times New Roman"/>
          <w:b/>
        </w:rPr>
      </w:pPr>
      <w:r w:rsidRPr="00FD0799">
        <w:rPr>
          <w:rFonts w:cs="Times New Roman"/>
          <w:b/>
        </w:rPr>
        <w:t>Техперсонал</w:t>
      </w:r>
      <w:r>
        <w:rPr>
          <w:rFonts w:cs="Times New Roman"/>
          <w:b/>
        </w:rPr>
        <w:t>:</w:t>
      </w:r>
    </w:p>
    <w:p w:rsidR="00FD0799" w:rsidRPr="00FC6509" w:rsidRDefault="00FD0799" w:rsidP="006D71FE">
      <w:pPr>
        <w:spacing w:line="360" w:lineRule="auto"/>
        <w:rPr>
          <w:rFonts w:cs="Times New Roman"/>
        </w:rPr>
      </w:pPr>
      <w:r>
        <w:rPr>
          <w:rFonts w:cs="Times New Roman"/>
          <w:b/>
        </w:rPr>
        <w:t>Ч</w:t>
      </w:r>
      <w:r w:rsidRPr="00FC6509">
        <w:rPr>
          <w:rFonts w:cs="Times New Roman"/>
          <w:b/>
        </w:rPr>
        <w:t xml:space="preserve">истая ставка – </w:t>
      </w:r>
      <w:r w:rsidRPr="00FC6509">
        <w:rPr>
          <w:rFonts w:cs="Times New Roman"/>
        </w:rPr>
        <w:t>4</w:t>
      </w:r>
      <w:r w:rsidR="001A0F9F">
        <w:rPr>
          <w:rFonts w:cs="Times New Roman"/>
        </w:rPr>
        <w:t>.</w:t>
      </w:r>
      <w:r w:rsidRPr="00FC6509">
        <w:rPr>
          <w:rFonts w:cs="Times New Roman"/>
        </w:rPr>
        <w:t>320 руб.</w:t>
      </w:r>
      <w:r w:rsidRPr="00FC6509">
        <w:rPr>
          <w:rFonts w:cs="Times New Roman"/>
        </w:rPr>
        <w:br/>
      </w:r>
      <w:r w:rsidRPr="00FC6509">
        <w:rPr>
          <w:rFonts w:cs="Times New Roman"/>
          <w:b/>
        </w:rPr>
        <w:t xml:space="preserve">1 ставка – </w:t>
      </w:r>
      <w:r w:rsidRPr="00FC6509">
        <w:rPr>
          <w:rFonts w:cs="Times New Roman"/>
        </w:rPr>
        <w:t>5</w:t>
      </w:r>
      <w:r w:rsidR="001A0F9F">
        <w:rPr>
          <w:rFonts w:cs="Times New Roman"/>
        </w:rPr>
        <w:t>.</w:t>
      </w:r>
      <w:r w:rsidRPr="00FC6509">
        <w:rPr>
          <w:rFonts w:cs="Times New Roman"/>
        </w:rPr>
        <w:t>965 руб.</w:t>
      </w:r>
      <w:r w:rsidRPr="00FC6509">
        <w:rPr>
          <w:rFonts w:cs="Times New Roman"/>
        </w:rPr>
        <w:br/>
      </w:r>
      <w:r w:rsidRPr="00FC6509">
        <w:rPr>
          <w:rFonts w:cs="Times New Roman"/>
          <w:b/>
        </w:rPr>
        <w:t xml:space="preserve">1,5 ст. </w:t>
      </w:r>
      <w:r w:rsidRPr="00FC6509">
        <w:rPr>
          <w:rFonts w:cs="Times New Roman"/>
        </w:rPr>
        <w:t>– 5</w:t>
      </w:r>
      <w:r w:rsidR="001A0F9F">
        <w:rPr>
          <w:rFonts w:cs="Times New Roman"/>
        </w:rPr>
        <w:t>.</w:t>
      </w:r>
      <w:r w:rsidRPr="00FC6509">
        <w:rPr>
          <w:rFonts w:cs="Times New Roman"/>
        </w:rPr>
        <w:t>965+2</w:t>
      </w:r>
      <w:r w:rsidR="001A0F9F">
        <w:rPr>
          <w:rFonts w:cs="Times New Roman"/>
        </w:rPr>
        <w:t>.</w:t>
      </w:r>
      <w:r w:rsidRPr="00FC6509">
        <w:rPr>
          <w:rFonts w:cs="Times New Roman"/>
        </w:rPr>
        <w:t>160= 8</w:t>
      </w:r>
      <w:r w:rsidR="001A0F9F">
        <w:rPr>
          <w:rFonts w:cs="Times New Roman"/>
        </w:rPr>
        <w:t>.</w:t>
      </w:r>
      <w:r w:rsidRPr="00FC6509">
        <w:rPr>
          <w:rFonts w:cs="Times New Roman"/>
        </w:rPr>
        <w:t>125руб.</w:t>
      </w:r>
      <w:r w:rsidRPr="00FC6509">
        <w:rPr>
          <w:rFonts w:cs="Times New Roman"/>
        </w:rPr>
        <w:br/>
      </w:r>
      <w:r w:rsidRPr="00FC6509">
        <w:rPr>
          <w:rFonts w:cs="Times New Roman"/>
          <w:b/>
        </w:rPr>
        <w:t xml:space="preserve">2 ст. </w:t>
      </w:r>
      <w:r w:rsidRPr="00FC6509">
        <w:rPr>
          <w:rFonts w:cs="Times New Roman"/>
        </w:rPr>
        <w:t>– 5</w:t>
      </w:r>
      <w:r w:rsidR="001A0F9F">
        <w:rPr>
          <w:rFonts w:cs="Times New Roman"/>
        </w:rPr>
        <w:t>.</w:t>
      </w:r>
      <w:r w:rsidRPr="00FC6509">
        <w:rPr>
          <w:rFonts w:cs="Times New Roman"/>
        </w:rPr>
        <w:t>965+4</w:t>
      </w:r>
      <w:r w:rsidR="001A0F9F">
        <w:rPr>
          <w:rFonts w:cs="Times New Roman"/>
        </w:rPr>
        <w:t>.</w:t>
      </w:r>
      <w:r w:rsidRPr="00FC6509">
        <w:rPr>
          <w:rFonts w:cs="Times New Roman"/>
        </w:rPr>
        <w:t>320= 10</w:t>
      </w:r>
      <w:r w:rsidR="001A0F9F">
        <w:rPr>
          <w:rFonts w:cs="Times New Roman"/>
        </w:rPr>
        <w:t>.</w:t>
      </w:r>
      <w:r w:rsidRPr="00FC6509">
        <w:rPr>
          <w:rFonts w:cs="Times New Roman"/>
        </w:rPr>
        <w:t>285 руб.</w:t>
      </w:r>
    </w:p>
    <w:p w:rsidR="00FD0799" w:rsidRDefault="00FD0799" w:rsidP="006D71FE">
      <w:pPr>
        <w:spacing w:line="360" w:lineRule="auto"/>
      </w:pPr>
    </w:p>
    <w:p w:rsidR="00EF5EC5" w:rsidRDefault="00EF5EC5" w:rsidP="006D71FE">
      <w:pPr>
        <w:spacing w:line="360" w:lineRule="auto"/>
      </w:pPr>
      <w:r w:rsidRPr="00FD0799">
        <w:rPr>
          <w:b/>
        </w:rPr>
        <w:t>Детский сад</w:t>
      </w:r>
      <w:r>
        <w:t xml:space="preserve"> пользуется всеми льготами,  как и учитель. </w:t>
      </w:r>
    </w:p>
    <w:p w:rsidR="00EF5EC5" w:rsidRDefault="00EF5EC5" w:rsidP="006D71FE">
      <w:pPr>
        <w:spacing w:line="360" w:lineRule="auto"/>
      </w:pPr>
      <w:r>
        <w:t xml:space="preserve"> Молодой специалист 1-3года –</w:t>
      </w:r>
      <w:r w:rsidR="001A0F9F">
        <w:t xml:space="preserve"> до </w:t>
      </w:r>
      <w:r>
        <w:t>30%</w:t>
      </w:r>
    </w:p>
    <w:p w:rsidR="00207644" w:rsidRDefault="00EF5EC5" w:rsidP="006D71FE">
      <w:pPr>
        <w:spacing w:line="360" w:lineRule="auto"/>
      </w:pPr>
      <w:r>
        <w:t xml:space="preserve"> За выслугу лет 1-5 лет – 5%</w:t>
      </w:r>
    </w:p>
    <w:p w:rsidR="00EF5EC5" w:rsidRDefault="00EF5EC5" w:rsidP="006D71FE">
      <w:pPr>
        <w:spacing w:line="360" w:lineRule="auto"/>
      </w:pPr>
      <w:r>
        <w:t xml:space="preserve">                           5-10лет – 10%</w:t>
      </w:r>
    </w:p>
    <w:p w:rsidR="00EF5EC5" w:rsidRDefault="00EF5EC5" w:rsidP="006D71FE">
      <w:pPr>
        <w:spacing w:line="360" w:lineRule="auto"/>
      </w:pPr>
      <w:r>
        <w:t xml:space="preserve">                           15 и выше – 20%</w:t>
      </w:r>
    </w:p>
    <w:p w:rsidR="00EF5EC5" w:rsidRDefault="00EF5EC5" w:rsidP="006D71FE">
      <w:pPr>
        <w:spacing w:line="360" w:lineRule="auto"/>
      </w:pPr>
      <w:r>
        <w:t xml:space="preserve">Ставка воспитателя </w:t>
      </w:r>
      <w:r w:rsidR="005F6630">
        <w:t>(было 6</w:t>
      </w:r>
      <w:r w:rsidR="001A0F9F">
        <w:t>.</w:t>
      </w:r>
      <w:r w:rsidR="005F6630">
        <w:t xml:space="preserve">385руб) стало </w:t>
      </w:r>
      <w:r>
        <w:t>– 9</w:t>
      </w:r>
      <w:r w:rsidR="001A0F9F">
        <w:t>.</w:t>
      </w:r>
      <w:r>
        <w:t>095 + 50% (3</w:t>
      </w:r>
      <w:r w:rsidR="001A0F9F">
        <w:t>.</w:t>
      </w:r>
      <w:r>
        <w:t>190) = 12</w:t>
      </w:r>
      <w:r w:rsidR="001A0F9F">
        <w:t>.</w:t>
      </w:r>
      <w:r>
        <w:t>285руб.</w:t>
      </w:r>
    </w:p>
    <w:p w:rsidR="00EF5EC5" w:rsidRDefault="00EF5EC5" w:rsidP="006D71FE">
      <w:pPr>
        <w:spacing w:line="360" w:lineRule="auto"/>
      </w:pPr>
      <w:r>
        <w:lastRenderedPageBreak/>
        <w:t>За переполненность группы (больше 25-ти чел.) – 1</w:t>
      </w:r>
      <w:r w:rsidR="001A0F9F">
        <w:t>.</w:t>
      </w:r>
      <w:r>
        <w:t>000 руб. доплата из стимулирующей части.</w:t>
      </w:r>
    </w:p>
    <w:p w:rsidR="00EF5EC5" w:rsidRPr="00FE4C9B" w:rsidRDefault="00EF5EC5" w:rsidP="006D71FE">
      <w:pPr>
        <w:spacing w:line="360" w:lineRule="auto"/>
      </w:pPr>
      <w:r>
        <w:t>Значит: 9095+3190 + за стаж + 1тыс</w:t>
      </w:r>
      <w:proofErr w:type="gramStart"/>
      <w:r>
        <w:t>.з</w:t>
      </w:r>
      <w:proofErr w:type="gramEnd"/>
      <w:r>
        <w:t>а перегрузку = оплата труда.</w:t>
      </w:r>
    </w:p>
    <w:p w:rsidR="000E0587" w:rsidRDefault="000E0587" w:rsidP="006D71FE">
      <w:pPr>
        <w:spacing w:line="360" w:lineRule="auto"/>
      </w:pPr>
      <w:r>
        <w:t xml:space="preserve">           </w:t>
      </w:r>
      <w:r w:rsidRPr="00DC7828">
        <w:t xml:space="preserve"> </w:t>
      </w:r>
    </w:p>
    <w:p w:rsidR="008B0909" w:rsidRPr="00DC7828" w:rsidRDefault="008B0909" w:rsidP="006D71FE">
      <w:pPr>
        <w:spacing w:line="360" w:lineRule="auto"/>
      </w:pPr>
    </w:p>
    <w:p w:rsidR="00F46EE8" w:rsidRDefault="00F46EE8" w:rsidP="006D71FE">
      <w:pPr>
        <w:spacing w:line="360" w:lineRule="auto"/>
      </w:pPr>
      <w:r>
        <w:t>Учитель математики. Стаж работы – 20 лет. Нагрузка – 18 часов.</w:t>
      </w:r>
      <w:r w:rsidR="001A0F9F" w:rsidRPr="001A0F9F">
        <w:t xml:space="preserve"> </w:t>
      </w:r>
      <w:r w:rsidR="001A0F9F">
        <w:t xml:space="preserve">14 разряд. </w:t>
      </w:r>
      <w:r>
        <w:t xml:space="preserve"> Классное руководство. Руководитель МО.</w:t>
      </w:r>
    </w:p>
    <w:p w:rsidR="00044E6F" w:rsidRDefault="00F46EE8" w:rsidP="006D71FE">
      <w:pPr>
        <w:spacing w:line="360" w:lineRule="auto"/>
      </w:pPr>
      <w:r>
        <w:t xml:space="preserve">Значит, 9400+30(2820) =12.220 руб. </w:t>
      </w:r>
    </w:p>
    <w:p w:rsidR="00F46EE8" w:rsidRDefault="00F46EE8" w:rsidP="006D71FE">
      <w:pPr>
        <w:spacing w:line="360" w:lineRule="auto"/>
      </w:pPr>
      <w:r>
        <w:t>Проверка тетрадей - 10%  (1.222</w:t>
      </w:r>
      <w:r w:rsidRPr="00F46EE8">
        <w:t xml:space="preserve"> </w:t>
      </w:r>
      <w:r>
        <w:t>руб.</w:t>
      </w:r>
      <w:r>
        <w:t>)</w:t>
      </w:r>
    </w:p>
    <w:p w:rsidR="00F46EE8" w:rsidRDefault="00F46EE8" w:rsidP="006D71FE">
      <w:pPr>
        <w:spacing w:line="360" w:lineRule="auto"/>
      </w:pPr>
      <w:r>
        <w:t xml:space="preserve">Классное руководство – 20 % (2.444 </w:t>
      </w:r>
      <w:r>
        <w:t>руб.</w:t>
      </w:r>
      <w:r>
        <w:t>)</w:t>
      </w:r>
    </w:p>
    <w:p w:rsidR="00F46EE8" w:rsidRDefault="00F46EE8" w:rsidP="006D71FE">
      <w:pPr>
        <w:spacing w:line="360" w:lineRule="auto"/>
      </w:pPr>
      <w:r>
        <w:t xml:space="preserve">За выслугу лет – 20 % (2.444 </w:t>
      </w:r>
      <w:r>
        <w:t>руб.</w:t>
      </w:r>
      <w:r>
        <w:t>)</w:t>
      </w:r>
    </w:p>
    <w:p w:rsidR="00F46EE8" w:rsidRDefault="00F46EE8" w:rsidP="006D71FE">
      <w:pPr>
        <w:spacing w:line="360" w:lineRule="auto"/>
      </w:pPr>
      <w:r>
        <w:t xml:space="preserve">Руководитель МО – 15% (1.833 </w:t>
      </w:r>
      <w:r>
        <w:t>руб.</w:t>
      </w:r>
      <w:r>
        <w:t>)</w:t>
      </w:r>
    </w:p>
    <w:p w:rsidR="00F46EE8" w:rsidRDefault="00F46EE8" w:rsidP="006D71FE">
      <w:pPr>
        <w:spacing w:line="360" w:lineRule="auto"/>
      </w:pPr>
    </w:p>
    <w:p w:rsidR="008B0909" w:rsidRDefault="008B0909" w:rsidP="006D71FE">
      <w:pPr>
        <w:spacing w:line="360" w:lineRule="auto"/>
      </w:pPr>
    </w:p>
    <w:p w:rsidR="00F46EE8" w:rsidRDefault="00F46EE8" w:rsidP="006D71FE">
      <w:pPr>
        <w:spacing w:line="360" w:lineRule="auto"/>
      </w:pPr>
      <w:r>
        <w:t xml:space="preserve">Учитель </w:t>
      </w:r>
      <w:r>
        <w:t>русского языка и литературы</w:t>
      </w:r>
      <w:r>
        <w:t xml:space="preserve">. Стаж работы – </w:t>
      </w:r>
      <w:r>
        <w:t>12</w:t>
      </w:r>
      <w:r>
        <w:t xml:space="preserve"> лет. </w:t>
      </w:r>
      <w:r w:rsidR="001A0F9F">
        <w:t xml:space="preserve">13 разряд. </w:t>
      </w:r>
      <w:r>
        <w:t xml:space="preserve">Нагрузка – </w:t>
      </w:r>
      <w:r>
        <w:t>24 часа</w:t>
      </w:r>
      <w:r>
        <w:t xml:space="preserve">. </w:t>
      </w:r>
      <w:r>
        <w:t>12ч.+ 6ч = 18 рус.</w:t>
      </w:r>
      <w:r w:rsidR="00DF3B9D">
        <w:t xml:space="preserve"> </w:t>
      </w:r>
      <w:r>
        <w:t>яз</w:t>
      </w:r>
      <w:proofErr w:type="gramStart"/>
      <w:r>
        <w:t xml:space="preserve">., </w:t>
      </w:r>
      <w:proofErr w:type="gramEnd"/>
      <w:r>
        <w:t>6</w:t>
      </w:r>
      <w:r w:rsidR="008B0909">
        <w:t xml:space="preserve"> </w:t>
      </w:r>
      <w:r>
        <w:t xml:space="preserve">ч. – литературы. </w:t>
      </w:r>
    </w:p>
    <w:p w:rsidR="00F46EE8" w:rsidRDefault="00F46EE8" w:rsidP="006D71FE">
      <w:pPr>
        <w:spacing w:line="360" w:lineRule="auto"/>
      </w:pPr>
      <w:r>
        <w:t>Знач</w:t>
      </w:r>
      <w:r w:rsidR="008B0909">
        <w:t>ит, 9</w:t>
      </w:r>
      <w:r w:rsidR="001A0F9F">
        <w:t>.</w:t>
      </w:r>
      <w:r w:rsidR="008B0909">
        <w:t>400</w:t>
      </w:r>
      <w:r w:rsidR="001A0F9F">
        <w:t xml:space="preserve"> </w:t>
      </w:r>
      <w:r w:rsidR="008B0909">
        <w:t>+</w:t>
      </w:r>
      <w:r w:rsidR="001A0F9F">
        <w:t xml:space="preserve"> </w:t>
      </w:r>
      <w:r w:rsidR="008B0909">
        <w:t>30</w:t>
      </w:r>
      <w:r w:rsidR="001A0F9F">
        <w:t xml:space="preserve"> % </w:t>
      </w:r>
      <w:r w:rsidR="008B0909">
        <w:t>(2</w:t>
      </w:r>
      <w:r w:rsidR="001A0F9F">
        <w:t>.</w:t>
      </w:r>
      <w:r w:rsidR="008B0909">
        <w:t xml:space="preserve">820) =12.220 руб. </w:t>
      </w:r>
    </w:p>
    <w:p w:rsidR="00F46EE8" w:rsidRDefault="00F46EE8" w:rsidP="006D71FE">
      <w:pPr>
        <w:spacing w:line="360" w:lineRule="auto"/>
      </w:pPr>
      <w:r>
        <w:t xml:space="preserve">Классное руководство – 20 % </w:t>
      </w:r>
    </w:p>
    <w:p w:rsidR="00F46EE8" w:rsidRDefault="00F46EE8" w:rsidP="006D71FE">
      <w:pPr>
        <w:spacing w:line="360" w:lineRule="auto"/>
      </w:pPr>
      <w:r>
        <w:t>Проверка тетрадей - 15</w:t>
      </w:r>
      <w:r>
        <w:t xml:space="preserve">% </w:t>
      </w:r>
    </w:p>
    <w:p w:rsidR="00F46EE8" w:rsidRDefault="00F46EE8" w:rsidP="006D71FE">
      <w:pPr>
        <w:spacing w:line="360" w:lineRule="auto"/>
      </w:pPr>
      <w:r>
        <w:t>Тогда: 9.400 р. + 1.880 р.(20%) = 11.280 р.</w:t>
      </w:r>
      <w:proofErr w:type="gramStart"/>
      <w:r>
        <w:t xml:space="preserve">( </w:t>
      </w:r>
      <w:proofErr w:type="gramEnd"/>
      <w:r>
        <w:t>13 разряд) ( за 18 часов)</w:t>
      </w:r>
      <w:r w:rsidR="008B0909">
        <w:t>.</w:t>
      </w:r>
    </w:p>
    <w:p w:rsidR="00F46EE8" w:rsidRDefault="008B0909" w:rsidP="006D71FE">
      <w:pPr>
        <w:spacing w:line="360" w:lineRule="auto"/>
      </w:pPr>
      <w:r>
        <w:t>Вычисляем</w:t>
      </w:r>
      <w:r w:rsidR="00F46EE8">
        <w:t xml:space="preserve"> за 24 часа.</w:t>
      </w:r>
    </w:p>
    <w:p w:rsidR="00F46EE8" w:rsidRDefault="008B0909" w:rsidP="006D71FE">
      <w:pPr>
        <w:spacing w:line="360" w:lineRule="auto"/>
        <w:rPr>
          <w:rFonts w:cs="Times New Roman"/>
        </w:rPr>
      </w:pPr>
      <w:r>
        <w:t xml:space="preserve">11.280 </w:t>
      </w:r>
      <w:r>
        <w:rPr>
          <w:rFonts w:cs="Times New Roman"/>
        </w:rPr>
        <w:t>× 24</w:t>
      </w:r>
      <w:proofErr w:type="gramStart"/>
      <w:r>
        <w:rPr>
          <w:rFonts w:cs="Times New Roman"/>
        </w:rPr>
        <w:t xml:space="preserve"> :</w:t>
      </w:r>
      <w:proofErr w:type="gramEnd"/>
      <w:r>
        <w:rPr>
          <w:rFonts w:cs="Times New Roman"/>
        </w:rPr>
        <w:t xml:space="preserve"> 18 = 15.040 руб. – часы.</w:t>
      </w:r>
    </w:p>
    <w:p w:rsidR="008B0909" w:rsidRPr="008B0909" w:rsidRDefault="008B0909" w:rsidP="006D71FE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15.040 </w:t>
      </w:r>
      <w:r>
        <w:rPr>
          <w:rFonts w:cs="Times New Roman"/>
        </w:rPr>
        <w:t>×</w:t>
      </w:r>
      <w:r>
        <w:rPr>
          <w:rFonts w:cs="Times New Roman"/>
        </w:rPr>
        <w:t xml:space="preserve"> 0,15 (15%) = 2.257 руб. – проверка тетрадей.</w:t>
      </w:r>
    </w:p>
    <w:p w:rsidR="008B0909" w:rsidRDefault="008B0909" w:rsidP="006D71FE">
      <w:pPr>
        <w:spacing w:line="360" w:lineRule="auto"/>
      </w:pPr>
      <w:r>
        <w:t xml:space="preserve">Классное руководство – 20 % </w:t>
      </w:r>
      <w:r>
        <w:t xml:space="preserve"> (2.256 р.)</w:t>
      </w:r>
    </w:p>
    <w:p w:rsidR="008B0909" w:rsidRDefault="008B0909" w:rsidP="006D71FE">
      <w:pPr>
        <w:spacing w:line="360" w:lineRule="auto"/>
      </w:pPr>
      <w:r>
        <w:t xml:space="preserve">Стаж работы </w:t>
      </w:r>
      <w:r>
        <w:t xml:space="preserve"> - 15% </w:t>
      </w:r>
      <w:r>
        <w:t xml:space="preserve"> </w:t>
      </w:r>
      <w:proofErr w:type="gramStart"/>
      <w:r>
        <w:t xml:space="preserve">( </w:t>
      </w:r>
      <w:proofErr w:type="gramEnd"/>
      <w:r>
        <w:t>1.692 р.)</w:t>
      </w:r>
    </w:p>
    <w:p w:rsidR="00F46EE8" w:rsidRDefault="008B0909" w:rsidP="006D71FE">
      <w:pPr>
        <w:spacing w:line="360" w:lineRule="auto"/>
      </w:pPr>
      <w:r>
        <w:t xml:space="preserve">Итого: 15.040р. + 2.257р. + 2.256р. + 1.692 р. = 21.245 </w:t>
      </w:r>
      <w:r>
        <w:rPr>
          <w:rFonts w:cs="Times New Roman"/>
        </w:rPr>
        <w:t>×</w:t>
      </w:r>
      <w:r>
        <w:rPr>
          <w:rFonts w:cs="Times New Roman"/>
        </w:rPr>
        <w:t xml:space="preserve"> 0,14 (14 %) - 2.974</w:t>
      </w:r>
      <w:r w:rsidR="006D71FE">
        <w:rPr>
          <w:rFonts w:cs="Times New Roman"/>
        </w:rPr>
        <w:t xml:space="preserve"> = 18.271 руб.</w:t>
      </w:r>
    </w:p>
    <w:p w:rsidR="00F46EE8" w:rsidRDefault="00F46EE8" w:rsidP="006D71FE">
      <w:pPr>
        <w:spacing w:line="360" w:lineRule="auto"/>
      </w:pPr>
    </w:p>
    <w:p w:rsidR="00F46EE8" w:rsidRDefault="00F46EE8" w:rsidP="006D71FE">
      <w:pPr>
        <w:spacing w:line="360" w:lineRule="auto"/>
      </w:pPr>
    </w:p>
    <w:p w:rsidR="00F46EE8" w:rsidRDefault="00F46EE8" w:rsidP="006D71FE">
      <w:pPr>
        <w:spacing w:line="360" w:lineRule="auto"/>
      </w:pPr>
      <w:bookmarkStart w:id="0" w:name="_GoBack"/>
      <w:bookmarkEnd w:id="0"/>
    </w:p>
    <w:sectPr w:rsidR="00F46EE8" w:rsidSect="000E058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843C5"/>
    <w:multiLevelType w:val="hybridMultilevel"/>
    <w:tmpl w:val="002E534C"/>
    <w:lvl w:ilvl="0" w:tplc="806AF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96806"/>
    <w:multiLevelType w:val="hybridMultilevel"/>
    <w:tmpl w:val="9D7639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5007A"/>
    <w:multiLevelType w:val="hybridMultilevel"/>
    <w:tmpl w:val="4184CE52"/>
    <w:lvl w:ilvl="0" w:tplc="3662BE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0587"/>
    <w:rsid w:val="00044E6F"/>
    <w:rsid w:val="000E0587"/>
    <w:rsid w:val="001A0F9F"/>
    <w:rsid w:val="00207644"/>
    <w:rsid w:val="0025026C"/>
    <w:rsid w:val="00443771"/>
    <w:rsid w:val="005F6630"/>
    <w:rsid w:val="006D71FE"/>
    <w:rsid w:val="0072245F"/>
    <w:rsid w:val="00771E59"/>
    <w:rsid w:val="008B0909"/>
    <w:rsid w:val="00A0394B"/>
    <w:rsid w:val="00BB2240"/>
    <w:rsid w:val="00C008F8"/>
    <w:rsid w:val="00DF3B9D"/>
    <w:rsid w:val="00EF5EC5"/>
    <w:rsid w:val="00F46EE8"/>
    <w:rsid w:val="00FD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87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5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37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Windows</cp:lastModifiedBy>
  <cp:revision>11</cp:revision>
  <cp:lastPrinted>2015-03-18T15:53:00Z</cp:lastPrinted>
  <dcterms:created xsi:type="dcterms:W3CDTF">2015-03-13T19:00:00Z</dcterms:created>
  <dcterms:modified xsi:type="dcterms:W3CDTF">2015-03-18T21:19:00Z</dcterms:modified>
</cp:coreProperties>
</file>